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4963"/>
      </w:tblGrid>
      <w:tr w:rsidR="00495DF6" w:rsidRPr="00773C30" w:rsidTr="003F5AC1">
        <w:trPr>
          <w:trHeight w:val="820"/>
        </w:trPr>
        <w:tc>
          <w:tcPr>
            <w:tcW w:w="5210" w:type="dxa"/>
          </w:tcPr>
          <w:p w:rsidR="00495DF6" w:rsidRPr="00773C30" w:rsidRDefault="00495DF6" w:rsidP="002E2EE3">
            <w:pPr>
              <w:rPr>
                <w:rFonts w:ascii="Times New Roman" w:hAnsi="Times New Roman" w:cs="Times New Roman"/>
              </w:rPr>
            </w:pPr>
            <w:r w:rsidRPr="00773C30">
              <w:rPr>
                <w:rFonts w:ascii="Times New Roman" w:hAnsi="Times New Roman" w:cs="Times New Roman"/>
              </w:rPr>
              <w:t xml:space="preserve">ГАУЗ СО «Качканарская </w:t>
            </w:r>
          </w:p>
          <w:p w:rsidR="00495DF6" w:rsidRPr="00773C30" w:rsidRDefault="00495DF6" w:rsidP="002E2EE3">
            <w:pPr>
              <w:rPr>
                <w:rFonts w:ascii="Times New Roman" w:hAnsi="Times New Roman" w:cs="Times New Roman"/>
              </w:rPr>
            </w:pPr>
            <w:r w:rsidRPr="00773C30">
              <w:rPr>
                <w:rFonts w:ascii="Times New Roman" w:hAnsi="Times New Roman" w:cs="Times New Roman"/>
              </w:rPr>
              <w:t>стоматологическая поликлиника»</w:t>
            </w:r>
          </w:p>
        </w:tc>
        <w:tc>
          <w:tcPr>
            <w:tcW w:w="4963" w:type="dxa"/>
          </w:tcPr>
          <w:p w:rsidR="00495DF6" w:rsidRPr="00773C30" w:rsidRDefault="00495DF6" w:rsidP="003F5AC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3C30">
              <w:rPr>
                <w:rFonts w:ascii="Times New Roman" w:hAnsi="Times New Roman" w:cs="Times New Roman"/>
              </w:rPr>
              <w:t xml:space="preserve">Утверждаю: ________________                       Главный врач   </w:t>
            </w:r>
            <w:proofErr w:type="spellStart"/>
            <w:r w:rsidRPr="00773C30">
              <w:rPr>
                <w:rFonts w:ascii="Times New Roman" w:hAnsi="Times New Roman" w:cs="Times New Roman"/>
              </w:rPr>
              <w:t>О.А.Паршинцева</w:t>
            </w:r>
            <w:proofErr w:type="spellEnd"/>
            <w:r w:rsidRPr="00773C30">
              <w:rPr>
                <w:rFonts w:ascii="Times New Roman" w:hAnsi="Times New Roman" w:cs="Times New Roman"/>
                <w:color w:val="FF0000"/>
              </w:rPr>
              <w:t xml:space="preserve">                        </w:t>
            </w:r>
            <w:r w:rsidRPr="00773C30">
              <w:rPr>
                <w:rFonts w:ascii="Times New Roman" w:hAnsi="Times New Roman" w:cs="Times New Roman"/>
                <w:color w:val="0D0D0D" w:themeColor="text1" w:themeTint="F2"/>
              </w:rPr>
              <w:t xml:space="preserve">Приказ № </w:t>
            </w:r>
            <w:r w:rsidR="003F5AC1">
              <w:rPr>
                <w:rFonts w:ascii="Times New Roman" w:hAnsi="Times New Roman" w:cs="Times New Roman"/>
                <w:color w:val="0D0D0D" w:themeColor="text1" w:themeTint="F2"/>
              </w:rPr>
              <w:t>41-П от  14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.0</w:t>
            </w:r>
            <w:r w:rsidR="003F5AC1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 w:rsidRPr="00773C30">
              <w:rPr>
                <w:rFonts w:ascii="Times New Roman" w:hAnsi="Times New Roman" w:cs="Times New Roman"/>
                <w:color w:val="0D0D0D" w:themeColor="text1" w:themeTint="F2"/>
              </w:rPr>
              <w:t>.201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 w:rsidRPr="00773C30">
              <w:rPr>
                <w:rFonts w:ascii="Times New Roman" w:hAnsi="Times New Roman" w:cs="Times New Roman"/>
                <w:color w:val="0D0D0D" w:themeColor="text1" w:themeTint="F2"/>
              </w:rPr>
              <w:t>г.</w:t>
            </w:r>
          </w:p>
        </w:tc>
      </w:tr>
    </w:tbl>
    <w:p w:rsidR="000F17F4" w:rsidRPr="00495DF6" w:rsidRDefault="000F17F4"/>
    <w:p w:rsidR="00495DF6" w:rsidRPr="00495DF6" w:rsidRDefault="00495DF6" w:rsidP="003F5AC1">
      <w:pPr>
        <w:pStyle w:val="30"/>
        <w:shd w:val="clear" w:color="auto" w:fill="auto"/>
        <w:tabs>
          <w:tab w:val="left" w:pos="8789"/>
          <w:tab w:val="left" w:pos="9781"/>
        </w:tabs>
        <w:spacing w:after="0" w:line="317" w:lineRule="exact"/>
        <w:rPr>
          <w:sz w:val="24"/>
          <w:szCs w:val="24"/>
        </w:rPr>
      </w:pPr>
      <w:r w:rsidRPr="00495DF6">
        <w:rPr>
          <w:sz w:val="24"/>
          <w:szCs w:val="24"/>
        </w:rPr>
        <w:t>ПЛАН</w:t>
      </w:r>
    </w:p>
    <w:p w:rsidR="00495DF6" w:rsidRPr="00495DF6" w:rsidRDefault="00495DF6" w:rsidP="00495DF6">
      <w:pPr>
        <w:pStyle w:val="30"/>
        <w:shd w:val="clear" w:color="auto" w:fill="auto"/>
        <w:spacing w:after="477" w:line="317" w:lineRule="exact"/>
        <w:rPr>
          <w:sz w:val="24"/>
          <w:szCs w:val="24"/>
        </w:rPr>
      </w:pPr>
      <w:r w:rsidRPr="00495DF6">
        <w:rPr>
          <w:sz w:val="24"/>
          <w:szCs w:val="24"/>
        </w:rPr>
        <w:t>мероприятий, посвященных празднованию 75-й годовщины Победы                                                                        в Великой Отечественной войне 1941-1945 годов                                                                                 в ГАУЗ СО «Качканарская стоматологическая поликлиника»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559"/>
        <w:gridCol w:w="1843"/>
      </w:tblGrid>
      <w:tr w:rsidR="00B6658A" w:rsidTr="00366EEA">
        <w:tc>
          <w:tcPr>
            <w:tcW w:w="675" w:type="dxa"/>
          </w:tcPr>
          <w:p w:rsidR="00B6658A" w:rsidRDefault="00B6658A" w:rsidP="00B6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21" w:type="dxa"/>
          </w:tcPr>
          <w:p w:rsidR="00B6658A" w:rsidRDefault="00B6658A" w:rsidP="00B6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559" w:type="dxa"/>
          </w:tcPr>
          <w:p w:rsidR="00B6658A" w:rsidRDefault="00B6658A" w:rsidP="00B6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843" w:type="dxa"/>
          </w:tcPr>
          <w:p w:rsidR="00B6658A" w:rsidRDefault="00B6658A" w:rsidP="00B6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лица </w:t>
            </w:r>
          </w:p>
        </w:tc>
      </w:tr>
      <w:tr w:rsidR="00B6658A" w:rsidTr="00366EEA">
        <w:tc>
          <w:tcPr>
            <w:tcW w:w="675" w:type="dxa"/>
          </w:tcPr>
          <w:p w:rsidR="00B6658A" w:rsidRDefault="00B6658A" w:rsidP="00B6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B6658A" w:rsidRDefault="00B6658A" w:rsidP="00B6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6658A" w:rsidRDefault="00B6658A" w:rsidP="00B6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6658A" w:rsidRDefault="00B6658A" w:rsidP="00B66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6658A" w:rsidTr="00366EEA">
        <w:tc>
          <w:tcPr>
            <w:tcW w:w="10598" w:type="dxa"/>
            <w:gridSpan w:val="4"/>
          </w:tcPr>
          <w:p w:rsidR="00B6658A" w:rsidRPr="00B6658A" w:rsidRDefault="00B6658A" w:rsidP="00B6658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6658A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B6658A" w:rsidTr="00366EEA">
        <w:tc>
          <w:tcPr>
            <w:tcW w:w="675" w:type="dxa"/>
          </w:tcPr>
          <w:p w:rsidR="00B6658A" w:rsidRPr="00B6658A" w:rsidRDefault="00B6658A" w:rsidP="00B665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521" w:type="dxa"/>
          </w:tcPr>
          <w:p w:rsidR="00B6658A" w:rsidRPr="00B6658A" w:rsidRDefault="00B6658A" w:rsidP="00B6658A">
            <w:pPr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="Tahoma"/>
              </w:rPr>
              <w:t>Издание правовых актов</w:t>
            </w:r>
            <w:r w:rsidRPr="00B6658A">
              <w:rPr>
                <w:rStyle w:val="212pt"/>
                <w:rFonts w:eastAsia="Tahoma"/>
              </w:rPr>
              <w:t xml:space="preserve"> </w:t>
            </w:r>
            <w:r>
              <w:rPr>
                <w:rStyle w:val="212pt"/>
                <w:rFonts w:eastAsia="Tahoma"/>
              </w:rPr>
              <w:t>в ГАУЗ СО «Качканарская СП»</w:t>
            </w:r>
          </w:p>
        </w:tc>
        <w:tc>
          <w:tcPr>
            <w:tcW w:w="1559" w:type="dxa"/>
          </w:tcPr>
          <w:p w:rsidR="001129A7" w:rsidRDefault="00B6658A" w:rsidP="001129A7">
            <w:pPr>
              <w:pStyle w:val="20"/>
              <w:shd w:val="clear" w:color="auto" w:fill="auto"/>
              <w:spacing w:before="0" w:after="0" w:line="240" w:lineRule="exact"/>
              <w:rPr>
                <w:rStyle w:val="212pt"/>
              </w:rPr>
            </w:pPr>
            <w:r>
              <w:rPr>
                <w:rStyle w:val="212pt"/>
              </w:rPr>
              <w:t>I—II кварталы</w:t>
            </w:r>
          </w:p>
          <w:p w:rsidR="00B6658A" w:rsidRDefault="00B6658A" w:rsidP="001129A7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2019 года</w:t>
            </w:r>
          </w:p>
        </w:tc>
        <w:tc>
          <w:tcPr>
            <w:tcW w:w="1843" w:type="dxa"/>
          </w:tcPr>
          <w:p w:rsidR="00B6658A" w:rsidRDefault="001129A7" w:rsidP="0011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B6658A" w:rsidTr="00366EEA">
        <w:tc>
          <w:tcPr>
            <w:tcW w:w="675" w:type="dxa"/>
          </w:tcPr>
          <w:p w:rsidR="00B6658A" w:rsidRPr="00B6658A" w:rsidRDefault="00B6658A" w:rsidP="00B665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21" w:type="dxa"/>
          </w:tcPr>
          <w:p w:rsidR="00B6658A" w:rsidRDefault="00B6658A" w:rsidP="001129A7">
            <w:pPr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="Tahoma"/>
              </w:rPr>
              <w:t xml:space="preserve">Создание </w:t>
            </w:r>
            <w:r w:rsidR="001129A7">
              <w:rPr>
                <w:rStyle w:val="212pt"/>
                <w:rFonts w:eastAsia="Tahoma"/>
              </w:rPr>
              <w:t>рабочей группы</w:t>
            </w:r>
            <w:r>
              <w:rPr>
                <w:rStyle w:val="212pt"/>
                <w:rFonts w:eastAsia="Tahoma"/>
              </w:rPr>
              <w:t xml:space="preserve"> по подготовке и проведению празднования 75-й годовщины Победы в Великой Отечественной войне 1941-1945 годов в учреждени</w:t>
            </w:r>
            <w:r w:rsidR="001129A7">
              <w:rPr>
                <w:rStyle w:val="212pt"/>
                <w:rFonts w:eastAsia="Tahoma"/>
              </w:rPr>
              <w:t>и</w:t>
            </w:r>
          </w:p>
        </w:tc>
        <w:tc>
          <w:tcPr>
            <w:tcW w:w="1559" w:type="dxa"/>
          </w:tcPr>
          <w:p w:rsidR="00B6658A" w:rsidRDefault="00B6658A" w:rsidP="00B6658A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март 2019 года</w:t>
            </w:r>
          </w:p>
        </w:tc>
        <w:tc>
          <w:tcPr>
            <w:tcW w:w="1843" w:type="dxa"/>
          </w:tcPr>
          <w:p w:rsidR="00B6658A" w:rsidRDefault="001129A7" w:rsidP="00112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B6658A" w:rsidTr="00366EEA">
        <w:tc>
          <w:tcPr>
            <w:tcW w:w="675" w:type="dxa"/>
          </w:tcPr>
          <w:p w:rsidR="00B6658A" w:rsidRPr="00B6658A" w:rsidRDefault="00B6658A" w:rsidP="00B665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21" w:type="dxa"/>
          </w:tcPr>
          <w:p w:rsidR="00B6658A" w:rsidRDefault="00B6658A" w:rsidP="001129A7">
            <w:pPr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="Tahoma"/>
              </w:rPr>
              <w:t xml:space="preserve">Обеспечение организации заседаний </w:t>
            </w:r>
            <w:r w:rsidR="001129A7">
              <w:rPr>
                <w:rStyle w:val="212pt"/>
                <w:rFonts w:eastAsia="Tahoma"/>
              </w:rPr>
              <w:t>рабочей группы</w:t>
            </w:r>
            <w:r>
              <w:rPr>
                <w:rStyle w:val="212pt"/>
                <w:rFonts w:eastAsia="Tahoma"/>
              </w:rPr>
              <w:t xml:space="preserve"> по подготовке и проведению празднования 75-й годовщины Победы в Великой Отечественной войне 1941-1945 годов</w:t>
            </w:r>
          </w:p>
        </w:tc>
        <w:tc>
          <w:tcPr>
            <w:tcW w:w="1559" w:type="dxa"/>
          </w:tcPr>
          <w:p w:rsidR="001129A7" w:rsidRDefault="00B6658A" w:rsidP="00B6658A">
            <w:pPr>
              <w:pStyle w:val="20"/>
              <w:shd w:val="clear" w:color="auto" w:fill="auto"/>
              <w:spacing w:before="0" w:after="0" w:line="264" w:lineRule="exact"/>
              <w:rPr>
                <w:rStyle w:val="212pt"/>
              </w:rPr>
            </w:pPr>
            <w:r>
              <w:rPr>
                <w:rStyle w:val="212pt"/>
              </w:rPr>
              <w:t xml:space="preserve">ежемесячно, </w:t>
            </w:r>
          </w:p>
          <w:p w:rsidR="00B6658A" w:rsidRDefault="00B6658A" w:rsidP="00B6658A">
            <w:pPr>
              <w:pStyle w:val="20"/>
              <w:shd w:val="clear" w:color="auto" w:fill="auto"/>
              <w:spacing w:before="0" w:after="0" w:line="264" w:lineRule="exact"/>
            </w:pPr>
            <w:r>
              <w:rPr>
                <w:rStyle w:val="212pt"/>
              </w:rPr>
              <w:t>до мая 2020 года</w:t>
            </w:r>
          </w:p>
        </w:tc>
        <w:tc>
          <w:tcPr>
            <w:tcW w:w="1843" w:type="dxa"/>
          </w:tcPr>
          <w:p w:rsidR="00B6658A" w:rsidRDefault="001129A7" w:rsidP="001129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тделением</w:t>
            </w:r>
            <w:proofErr w:type="spellEnd"/>
          </w:p>
        </w:tc>
      </w:tr>
      <w:tr w:rsidR="00AB3AF2" w:rsidTr="00366EEA">
        <w:tc>
          <w:tcPr>
            <w:tcW w:w="10598" w:type="dxa"/>
            <w:gridSpan w:val="4"/>
          </w:tcPr>
          <w:p w:rsidR="00AB3AF2" w:rsidRPr="00AB3AF2" w:rsidRDefault="00AB3AF2" w:rsidP="00AB3A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  <w:r w:rsidRPr="00AB3AF2">
              <w:rPr>
                <w:rFonts w:ascii="Times New Roman" w:hAnsi="Times New Roman" w:cs="Times New Roman"/>
                <w:b/>
              </w:rPr>
              <w:t>Мероприятия по совершенствованию</w:t>
            </w:r>
            <w:r>
              <w:rPr>
                <w:rFonts w:ascii="Times New Roman" w:hAnsi="Times New Roman" w:cs="Times New Roman"/>
                <w:b/>
              </w:rPr>
              <w:t xml:space="preserve"> организации оказания медицинской помощи ветеранам войн и боевых действий и улучшение материально-технической базы учреждений здравоохранения </w:t>
            </w:r>
          </w:p>
        </w:tc>
      </w:tr>
      <w:tr w:rsidR="00B6658A" w:rsidTr="00366EEA">
        <w:tc>
          <w:tcPr>
            <w:tcW w:w="675" w:type="dxa"/>
          </w:tcPr>
          <w:p w:rsidR="00B6658A" w:rsidRDefault="00D452CF" w:rsidP="00D45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B6658A" w:rsidRDefault="00122ED7" w:rsidP="00B665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="Tahoma"/>
              </w:rPr>
              <w:t>Обеспечение исполнения Федераль</w:t>
            </w:r>
            <w:r>
              <w:rPr>
                <w:rStyle w:val="212pt"/>
                <w:rFonts w:eastAsia="Tahoma"/>
              </w:rPr>
              <w:softHyphen/>
              <w:t>ного закона от 12 января 1995 года № 5-ФЗ «О ветеранах» с целью реализации ветеранами и инвалидами Великой Отечественной войны и боевых действий права на внеочередное получение медицинской помощи по программе государственных гарантий оказания гражданам Российской Федерации бесплатной медицинской помощи в учреждениях здравоохранения Свердловской области</w:t>
            </w:r>
          </w:p>
        </w:tc>
        <w:tc>
          <w:tcPr>
            <w:tcW w:w="1559" w:type="dxa"/>
          </w:tcPr>
          <w:p w:rsidR="00B6658A" w:rsidRDefault="00122ED7" w:rsidP="00122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</w:tcPr>
          <w:p w:rsidR="00B6658A" w:rsidRDefault="00122ED7" w:rsidP="00122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EE334E" w:rsidTr="00366EEA">
        <w:tc>
          <w:tcPr>
            <w:tcW w:w="675" w:type="dxa"/>
          </w:tcPr>
          <w:p w:rsidR="00EE334E" w:rsidRDefault="00EE334E" w:rsidP="00EE3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vAlign w:val="bottom"/>
          </w:tcPr>
          <w:p w:rsidR="00EE334E" w:rsidRDefault="00EE334E" w:rsidP="00EE334E">
            <w:pPr>
              <w:pStyle w:val="20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2pt"/>
              </w:rPr>
              <w:t>Обеспечение доступности современ</w:t>
            </w:r>
            <w:r>
              <w:rPr>
                <w:rStyle w:val="212pt"/>
              </w:rPr>
              <w:softHyphen/>
              <w:t>ных лечебно-диагностических методов для лечения ветеранов Великой Отечественной войны</w:t>
            </w:r>
          </w:p>
        </w:tc>
        <w:tc>
          <w:tcPr>
            <w:tcW w:w="1559" w:type="dxa"/>
          </w:tcPr>
          <w:p w:rsidR="00EE334E" w:rsidRDefault="00EE334E" w:rsidP="00EE334E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1843" w:type="dxa"/>
          </w:tcPr>
          <w:p w:rsidR="00EE334E" w:rsidRDefault="00EE334E" w:rsidP="00EE3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EE334E" w:rsidTr="00366EEA">
        <w:tc>
          <w:tcPr>
            <w:tcW w:w="675" w:type="dxa"/>
          </w:tcPr>
          <w:p w:rsidR="00EE334E" w:rsidRDefault="00EE334E" w:rsidP="00EE3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vAlign w:val="bottom"/>
          </w:tcPr>
          <w:p w:rsidR="00EE334E" w:rsidRDefault="00EE334E" w:rsidP="00EE334E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12pt"/>
              </w:rPr>
              <w:t>Орга</w:t>
            </w:r>
            <w:r w:rsidR="00FE158E">
              <w:rPr>
                <w:rStyle w:val="212pt"/>
              </w:rPr>
              <w:t>низация проведения в учрежде</w:t>
            </w:r>
            <w:r w:rsidR="00FE158E">
              <w:rPr>
                <w:rStyle w:val="212pt"/>
              </w:rPr>
              <w:softHyphen/>
              <w:t>ниях</w:t>
            </w:r>
            <w:r>
              <w:rPr>
                <w:rStyle w:val="212pt"/>
              </w:rPr>
              <w:t xml:space="preserve"> здравоохранения Свердловской области «Дней открытых дверей» для ветеранов и тружеников тыла Великой Отечественной войны с целью проведения комплексных медицинс</w:t>
            </w:r>
            <w:r>
              <w:rPr>
                <w:rStyle w:val="212pt"/>
              </w:rPr>
              <w:softHyphen/>
              <w:t>ких осмотров врачами-специалистами</w:t>
            </w:r>
          </w:p>
        </w:tc>
        <w:tc>
          <w:tcPr>
            <w:tcW w:w="1559" w:type="dxa"/>
          </w:tcPr>
          <w:p w:rsidR="00EE334E" w:rsidRDefault="00EE334E" w:rsidP="00EE334E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ежегодно</w:t>
            </w:r>
          </w:p>
        </w:tc>
        <w:tc>
          <w:tcPr>
            <w:tcW w:w="1843" w:type="dxa"/>
          </w:tcPr>
          <w:p w:rsidR="00EE334E" w:rsidRDefault="00EE334E" w:rsidP="00EE3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EE334E" w:rsidTr="00366EEA">
        <w:tc>
          <w:tcPr>
            <w:tcW w:w="10598" w:type="dxa"/>
            <w:gridSpan w:val="4"/>
          </w:tcPr>
          <w:p w:rsidR="00EE334E" w:rsidRPr="00EE334E" w:rsidRDefault="00EE334E" w:rsidP="00EE334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Торжественные, информационно-пропагандистские и культурно-массовые  мероприятия</w:t>
            </w:r>
          </w:p>
        </w:tc>
      </w:tr>
      <w:tr w:rsidR="00EE334E" w:rsidTr="00366EEA">
        <w:tc>
          <w:tcPr>
            <w:tcW w:w="675" w:type="dxa"/>
          </w:tcPr>
          <w:p w:rsidR="00EE334E" w:rsidRDefault="00EE334E" w:rsidP="00EE3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</w:tcPr>
          <w:p w:rsidR="00EE334E" w:rsidRDefault="00EE334E" w:rsidP="00EE334E">
            <w:pPr>
              <w:pStyle w:val="20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2pt"/>
              </w:rPr>
              <w:t>Подготовка и размещение информационных стендов, плакатов и фотографий о вкладе медицинских работников Свердловской области в Победу в Великой Отечественно</w:t>
            </w:r>
            <w:r w:rsidR="00A13CA0">
              <w:rPr>
                <w:rStyle w:val="212pt"/>
              </w:rPr>
              <w:t>й войне в медицинских учреждениях</w:t>
            </w:r>
          </w:p>
        </w:tc>
        <w:tc>
          <w:tcPr>
            <w:tcW w:w="1559" w:type="dxa"/>
          </w:tcPr>
          <w:p w:rsidR="00EE334E" w:rsidRDefault="00EE334E" w:rsidP="00EE334E">
            <w:pPr>
              <w:pStyle w:val="2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январь 2020 года</w:t>
            </w:r>
          </w:p>
        </w:tc>
        <w:tc>
          <w:tcPr>
            <w:tcW w:w="1843" w:type="dxa"/>
          </w:tcPr>
          <w:p w:rsidR="00EE334E" w:rsidRDefault="003F5AC1" w:rsidP="00EE3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тделением</w:t>
            </w:r>
            <w:proofErr w:type="spellEnd"/>
          </w:p>
        </w:tc>
      </w:tr>
      <w:tr w:rsidR="00CB3B55" w:rsidTr="00366EEA">
        <w:tc>
          <w:tcPr>
            <w:tcW w:w="675" w:type="dxa"/>
          </w:tcPr>
          <w:p w:rsidR="00CB3B55" w:rsidRDefault="00CB3B55" w:rsidP="00CB3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</w:tcPr>
          <w:p w:rsidR="00CB3B55" w:rsidRDefault="00CB3B55" w:rsidP="00CB3B55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12pt"/>
              </w:rPr>
              <w:t>Организация и проведение в медицин</w:t>
            </w:r>
            <w:r>
              <w:rPr>
                <w:rStyle w:val="212pt"/>
              </w:rPr>
              <w:softHyphen/>
              <w:t>ских учреждениях торжественных мероприятий с чествованием ветеранов Великой Отечественной войны - медицинских работников Свердловской области</w:t>
            </w:r>
          </w:p>
        </w:tc>
        <w:tc>
          <w:tcPr>
            <w:tcW w:w="1559" w:type="dxa"/>
          </w:tcPr>
          <w:p w:rsidR="00CB3B55" w:rsidRDefault="00CB3B55" w:rsidP="00CB3B55">
            <w:pPr>
              <w:pStyle w:val="20"/>
              <w:shd w:val="clear" w:color="auto" w:fill="auto"/>
              <w:spacing w:before="0" w:after="0" w:line="240" w:lineRule="exact"/>
              <w:ind w:left="180"/>
              <w:rPr>
                <w:rStyle w:val="212pt"/>
              </w:rPr>
            </w:pPr>
            <w:r>
              <w:rPr>
                <w:rStyle w:val="212pt"/>
              </w:rPr>
              <w:t>I—II квартал</w:t>
            </w:r>
          </w:p>
          <w:p w:rsidR="00CB3B55" w:rsidRDefault="00CB3B55" w:rsidP="00CB3B55">
            <w:pPr>
              <w:pStyle w:val="20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212pt"/>
              </w:rPr>
              <w:t>2020 года</w:t>
            </w:r>
          </w:p>
        </w:tc>
        <w:tc>
          <w:tcPr>
            <w:tcW w:w="1843" w:type="dxa"/>
          </w:tcPr>
          <w:p w:rsidR="00CB3B55" w:rsidRDefault="003F5AC1" w:rsidP="00366E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3B55" w:rsidTr="00366EEA">
        <w:tc>
          <w:tcPr>
            <w:tcW w:w="675" w:type="dxa"/>
          </w:tcPr>
          <w:p w:rsidR="00CB3B55" w:rsidRDefault="00CB3B55" w:rsidP="00CB3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</w:tcPr>
          <w:p w:rsidR="00CB3B55" w:rsidRDefault="00CB3B55" w:rsidP="00A13CA0">
            <w:pPr>
              <w:pStyle w:val="20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2pt"/>
              </w:rPr>
              <w:t>Поздравление с Днем Победы участников Великой Отечественной войны, находящихся по состоянию здоровь</w:t>
            </w:r>
            <w:r w:rsidR="00A13CA0">
              <w:rPr>
                <w:rStyle w:val="212pt"/>
              </w:rPr>
              <w:t>я в праздничные дни в учреждениях</w:t>
            </w:r>
            <w:r>
              <w:rPr>
                <w:rStyle w:val="212pt"/>
              </w:rPr>
              <w:t xml:space="preserve"> здравоохранения</w:t>
            </w:r>
          </w:p>
        </w:tc>
        <w:tc>
          <w:tcPr>
            <w:tcW w:w="1559" w:type="dxa"/>
          </w:tcPr>
          <w:p w:rsidR="00CB3B55" w:rsidRDefault="00CB3B55" w:rsidP="00A13CA0">
            <w:pPr>
              <w:pStyle w:val="20"/>
              <w:shd w:val="clear" w:color="auto" w:fill="auto"/>
              <w:spacing w:before="0" w:after="0" w:line="240" w:lineRule="exact"/>
              <w:ind w:left="180"/>
              <w:rPr>
                <w:rStyle w:val="212pt"/>
              </w:rPr>
            </w:pPr>
            <w:r>
              <w:rPr>
                <w:rStyle w:val="212pt"/>
              </w:rPr>
              <w:t>апрель-май</w:t>
            </w:r>
          </w:p>
          <w:p w:rsidR="00CB3B55" w:rsidRDefault="00CB3B55" w:rsidP="00A13CA0">
            <w:pPr>
              <w:pStyle w:val="20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212pt"/>
              </w:rPr>
              <w:t>2020 года</w:t>
            </w:r>
          </w:p>
        </w:tc>
        <w:tc>
          <w:tcPr>
            <w:tcW w:w="1843" w:type="dxa"/>
          </w:tcPr>
          <w:p w:rsidR="00CB3B55" w:rsidRDefault="00CB3B55" w:rsidP="00CB3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</w:tr>
    </w:tbl>
    <w:p w:rsidR="00B6658A" w:rsidRDefault="00B6658A" w:rsidP="00B6658A">
      <w:pPr>
        <w:jc w:val="both"/>
        <w:rPr>
          <w:rFonts w:ascii="Times New Roman" w:hAnsi="Times New Roman" w:cs="Times New Roman"/>
        </w:rPr>
      </w:pPr>
    </w:p>
    <w:p w:rsidR="00B6658A" w:rsidRDefault="00B6658A" w:rsidP="00B6658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6658A" w:rsidRPr="00B6658A" w:rsidRDefault="00B6658A" w:rsidP="00B6658A">
      <w:pPr>
        <w:jc w:val="both"/>
        <w:rPr>
          <w:rFonts w:ascii="Times New Roman" w:hAnsi="Times New Roman" w:cs="Times New Roman"/>
        </w:rPr>
      </w:pPr>
    </w:p>
    <w:sectPr w:rsidR="00B6658A" w:rsidRPr="00B6658A" w:rsidSect="00495D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DB3"/>
    <w:multiLevelType w:val="hybridMultilevel"/>
    <w:tmpl w:val="8AA09B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AB39F2"/>
    <w:multiLevelType w:val="hybridMultilevel"/>
    <w:tmpl w:val="B008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5565B"/>
    <w:multiLevelType w:val="hybridMultilevel"/>
    <w:tmpl w:val="92704030"/>
    <w:lvl w:ilvl="0" w:tplc="D27C9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F50C8"/>
    <w:multiLevelType w:val="hybridMultilevel"/>
    <w:tmpl w:val="040A44A8"/>
    <w:lvl w:ilvl="0" w:tplc="B0F06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7E"/>
    <w:rsid w:val="000F17F4"/>
    <w:rsid w:val="001129A7"/>
    <w:rsid w:val="00122ED7"/>
    <w:rsid w:val="00366EEA"/>
    <w:rsid w:val="003F5AC1"/>
    <w:rsid w:val="00495DF6"/>
    <w:rsid w:val="00662D39"/>
    <w:rsid w:val="006D5F7E"/>
    <w:rsid w:val="00961F4A"/>
    <w:rsid w:val="00A13CA0"/>
    <w:rsid w:val="00AB3AF2"/>
    <w:rsid w:val="00B6658A"/>
    <w:rsid w:val="00CB3B55"/>
    <w:rsid w:val="00D452CF"/>
    <w:rsid w:val="00EE334E"/>
    <w:rsid w:val="00F60C99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DF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95D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5DF6"/>
    <w:pPr>
      <w:shd w:val="clear" w:color="auto" w:fill="FFFFFF"/>
      <w:spacing w:after="60" w:line="355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B6658A"/>
    <w:pPr>
      <w:ind w:left="720"/>
      <w:contextualSpacing/>
    </w:pPr>
  </w:style>
  <w:style w:type="character" w:customStyle="1" w:styleId="212pt">
    <w:name w:val="Основной текст (2) + 12 pt"/>
    <w:basedOn w:val="a0"/>
    <w:rsid w:val="00B66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66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58A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DF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95D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5DF6"/>
    <w:pPr>
      <w:shd w:val="clear" w:color="auto" w:fill="FFFFFF"/>
      <w:spacing w:after="60" w:line="355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B6658A"/>
    <w:pPr>
      <w:ind w:left="720"/>
      <w:contextualSpacing/>
    </w:pPr>
  </w:style>
  <w:style w:type="character" w:customStyle="1" w:styleId="212pt">
    <w:name w:val="Основной текст (2) + 12 pt"/>
    <w:basedOn w:val="a0"/>
    <w:rsid w:val="00B66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66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58A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2019-03-15T08:55:00Z</cp:lastPrinted>
  <dcterms:created xsi:type="dcterms:W3CDTF">2019-03-15T07:15:00Z</dcterms:created>
  <dcterms:modified xsi:type="dcterms:W3CDTF">2019-03-29T06:25:00Z</dcterms:modified>
</cp:coreProperties>
</file>